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844" w:rsidRDefault="00FD6844" w:rsidP="00FD68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D6844">
        <w:rPr>
          <w:rFonts w:ascii="Times New Roman" w:hAnsi="Times New Roman" w:cs="Times New Roman"/>
          <w:b/>
          <w:sz w:val="28"/>
          <w:szCs w:val="28"/>
        </w:rPr>
        <w:t>Безопасность на воде в августе: наслаждайтесь отдыхом без риска!</w:t>
      </w:r>
    </w:p>
    <w:p w:rsidR="00FD6844" w:rsidRPr="00FD6844" w:rsidRDefault="00FD6844" w:rsidP="00FD68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1C68" w:rsidRDefault="00C01C68" w:rsidP="00A81F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C68">
        <w:rPr>
          <w:rFonts w:ascii="Times New Roman" w:hAnsi="Times New Roman" w:cs="Times New Roman"/>
          <w:color w:val="000000" w:themeColor="text1"/>
          <w:sz w:val="28"/>
          <w:szCs w:val="28"/>
        </w:rPr>
        <w:t>Август — время, когда хочется насладиться последними тёплыми днями у воды. Однако именно сейчас риски возрастают: вода становится холоднее, появляются опасные течения, а пляжи остаются многолюдными.</w:t>
      </w:r>
    </w:p>
    <w:p w:rsidR="00A81F1E" w:rsidRPr="00A81F1E" w:rsidRDefault="00A81F1E" w:rsidP="00A81F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81F1E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 по СЗАО Департамента ГОЧСиПБ напоминает основные правила безопасности, которые помогут избежать трагедии.</w:t>
      </w:r>
    </w:p>
    <w:p w:rsidR="00FD6844" w:rsidRPr="00FD6844" w:rsidRDefault="00FD6844" w:rsidP="00FD68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Купайтесь правильно! </w:t>
      </w:r>
      <w:r w:rsidRPr="00FD6844">
        <w:rPr>
          <w:rFonts w:ascii="Times New Roman" w:hAnsi="Times New Roman" w:cs="Times New Roman"/>
          <w:sz w:val="28"/>
          <w:szCs w:val="28"/>
        </w:rPr>
        <w:t>Только на официальных пляжах — там, где:</w:t>
      </w:r>
    </w:p>
    <w:p w:rsidR="00FD6844" w:rsidRPr="00FD6844" w:rsidRDefault="00C01C68" w:rsidP="00FD6844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Проверено дно</w:t>
      </w:r>
    </w:p>
    <w:p w:rsidR="00FD6844" w:rsidRPr="00FD6844" w:rsidRDefault="00C01C68" w:rsidP="00FD6844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Дежурят спасатели</w:t>
      </w:r>
    </w:p>
    <w:p w:rsidR="00FD6844" w:rsidRPr="00FD6844" w:rsidRDefault="00C01C68" w:rsidP="00FD6844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6844">
        <w:rPr>
          <w:rFonts w:ascii="Times New Roman" w:hAnsi="Times New Roman" w:cs="Times New Roman"/>
          <w:sz w:val="28"/>
          <w:szCs w:val="28"/>
        </w:rPr>
        <w:t>Есть медпункт и информационные щиты.</w:t>
      </w:r>
    </w:p>
    <w:p w:rsidR="00FD6844" w:rsidRPr="00FD6844" w:rsidRDefault="00FD6844" w:rsidP="00FD68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6844">
        <w:rPr>
          <w:rFonts w:ascii="Times New Roman" w:hAnsi="Times New Roman" w:cs="Times New Roman"/>
          <w:sz w:val="28"/>
          <w:szCs w:val="28"/>
        </w:rPr>
        <w:t>Где нельзя купаться?</w:t>
      </w:r>
    </w:p>
    <w:p w:rsidR="00C01C68" w:rsidRPr="00C01C68" w:rsidRDefault="00C01C68" w:rsidP="00C01C68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1C68">
        <w:rPr>
          <w:rFonts w:ascii="Times New Roman" w:hAnsi="Times New Roman" w:cs="Times New Roman"/>
          <w:sz w:val="28"/>
          <w:szCs w:val="28"/>
        </w:rPr>
        <w:t>Необорудованные места (риск течений и травм)</w:t>
      </w:r>
    </w:p>
    <w:p w:rsidR="00C01C68" w:rsidRPr="00C01C68" w:rsidRDefault="00C01C68" w:rsidP="00C01C68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1C68">
        <w:rPr>
          <w:rFonts w:ascii="Times New Roman" w:hAnsi="Times New Roman" w:cs="Times New Roman"/>
          <w:sz w:val="28"/>
          <w:szCs w:val="28"/>
        </w:rPr>
        <w:t>Зоны у причалов и лодок</w:t>
      </w:r>
    </w:p>
    <w:p w:rsidR="00FD6844" w:rsidRPr="00FD6844" w:rsidRDefault="00FD6844" w:rsidP="00FD68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6844">
        <w:rPr>
          <w:rFonts w:ascii="Times New Roman" w:hAnsi="Times New Roman" w:cs="Times New Roman"/>
          <w:sz w:val="28"/>
          <w:szCs w:val="28"/>
        </w:rPr>
        <w:t>Детям — особое внимание!</w:t>
      </w:r>
    </w:p>
    <w:p w:rsidR="00FD6844" w:rsidRPr="00FD6844" w:rsidRDefault="00FD6844" w:rsidP="00FD6844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6844">
        <w:rPr>
          <w:rFonts w:ascii="Times New Roman" w:hAnsi="Times New Roman" w:cs="Times New Roman"/>
          <w:sz w:val="28"/>
          <w:szCs w:val="28"/>
        </w:rPr>
        <w:t>Не оставляйте их без присмотра — ребенок может утонуть даже на мелководье.</w:t>
      </w:r>
    </w:p>
    <w:p w:rsidR="00FD6844" w:rsidRPr="00FD6844" w:rsidRDefault="00FD6844" w:rsidP="00FD6844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6844">
        <w:rPr>
          <w:rFonts w:ascii="Times New Roman" w:hAnsi="Times New Roman" w:cs="Times New Roman"/>
          <w:sz w:val="28"/>
          <w:szCs w:val="28"/>
        </w:rPr>
        <w:t>Надевайте нарукавники или жилеты — особенно если ребёнок плохо плавает.</w:t>
      </w:r>
    </w:p>
    <w:p w:rsidR="00A81F1E" w:rsidRDefault="00C01C68" w:rsidP="00C01C68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1C68">
        <w:rPr>
          <w:rFonts w:ascii="Times New Roman" w:hAnsi="Times New Roman" w:cs="Times New Roman"/>
          <w:sz w:val="28"/>
          <w:szCs w:val="28"/>
        </w:rPr>
        <w:t>Объясните правила поведения</w:t>
      </w:r>
    </w:p>
    <w:p w:rsidR="00C034A7" w:rsidRDefault="00A81F1E" w:rsidP="00A81F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F1E">
        <w:rPr>
          <w:rFonts w:ascii="Times New Roman" w:hAnsi="Times New Roman" w:cs="Times New Roman"/>
          <w:sz w:val="28"/>
          <w:szCs w:val="28"/>
        </w:rPr>
        <w:t>Если вы стали свидетелем происшествия на воде или сами оказались в беде, немедленно звоните по номеру экстренных служб «112». Это поможет оперативно вызвать спасателей, которые смогут оказать необходимую помощь.</w:t>
      </w:r>
    </w:p>
    <w:p w:rsidR="00C01C68" w:rsidRPr="00C01C68" w:rsidRDefault="00C01C68" w:rsidP="00C01C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C68">
        <w:rPr>
          <w:rFonts w:ascii="Times New Roman" w:hAnsi="Times New Roman" w:cs="Times New Roman"/>
          <w:sz w:val="28"/>
          <w:szCs w:val="28"/>
        </w:rPr>
        <w:t>Андраник Ханаевич Гаспарян, начальник Управления</w:t>
      </w:r>
      <w:r>
        <w:rPr>
          <w:rFonts w:ascii="Times New Roman" w:hAnsi="Times New Roman" w:cs="Times New Roman"/>
          <w:sz w:val="28"/>
          <w:szCs w:val="28"/>
        </w:rPr>
        <w:t xml:space="preserve"> по СЗАО Департамента ГОЧСиПБ:</w:t>
      </w:r>
    </w:p>
    <w:p w:rsidR="00A81F1E" w:rsidRDefault="00C01C68" w:rsidP="00C01C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01C68">
        <w:rPr>
          <w:rFonts w:ascii="Times New Roman" w:hAnsi="Times New Roman" w:cs="Times New Roman"/>
          <w:sz w:val="28"/>
          <w:szCs w:val="28"/>
        </w:rPr>
        <w:t>Уважаемые жители Северо-Западного округа! В разгар купального сезона призываю вас быть предельно внимательными у воды. Выбирайте только оборудованные пляжи, не оставляйте детей без присмотра и воздержитесь от употребления алкоголя. Помните: ваша безопасность и безопасность ваших близких — в ваших руках. Пусть этот август принесё</w:t>
      </w:r>
      <w:r>
        <w:rPr>
          <w:rFonts w:ascii="Times New Roman" w:hAnsi="Times New Roman" w:cs="Times New Roman"/>
          <w:sz w:val="28"/>
          <w:szCs w:val="28"/>
        </w:rPr>
        <w:t>т только приятные впечатления!»</w:t>
      </w:r>
      <w:r w:rsidR="00B51811">
        <w:rPr>
          <w:rFonts w:ascii="Times New Roman" w:hAnsi="Times New Roman" w:cs="Times New Roman"/>
          <w:sz w:val="28"/>
          <w:szCs w:val="28"/>
        </w:rPr>
        <w:t>.</w:t>
      </w:r>
    </w:p>
    <w:sectPr w:rsidR="00A81F1E" w:rsidSect="00FD6844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A5174"/>
    <w:multiLevelType w:val="hybridMultilevel"/>
    <w:tmpl w:val="22FA4E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7DF289F"/>
    <w:multiLevelType w:val="hybridMultilevel"/>
    <w:tmpl w:val="0AD03B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BBC4B69"/>
    <w:multiLevelType w:val="hybridMultilevel"/>
    <w:tmpl w:val="67E8BA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30773D1"/>
    <w:multiLevelType w:val="hybridMultilevel"/>
    <w:tmpl w:val="D36C6B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0C34BD8"/>
    <w:multiLevelType w:val="hybridMultilevel"/>
    <w:tmpl w:val="BA84EA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A270F07"/>
    <w:multiLevelType w:val="hybridMultilevel"/>
    <w:tmpl w:val="608C5E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D77157E"/>
    <w:multiLevelType w:val="hybridMultilevel"/>
    <w:tmpl w:val="49D6F1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C39514E"/>
    <w:multiLevelType w:val="hybridMultilevel"/>
    <w:tmpl w:val="CB40D6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2F6"/>
    <w:rsid w:val="00A07F8B"/>
    <w:rsid w:val="00A81F1E"/>
    <w:rsid w:val="00B51811"/>
    <w:rsid w:val="00C01C68"/>
    <w:rsid w:val="00C034A7"/>
    <w:rsid w:val="00E342F6"/>
    <w:rsid w:val="00FD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6B1C00-AC9A-4331-88CF-E9897B894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68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Перфилова Елена Юрьевн</cp:lastModifiedBy>
  <cp:revision>2</cp:revision>
  <dcterms:created xsi:type="dcterms:W3CDTF">2025-07-21T07:19:00Z</dcterms:created>
  <dcterms:modified xsi:type="dcterms:W3CDTF">2025-07-21T07:19:00Z</dcterms:modified>
</cp:coreProperties>
</file>